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0785" w14:textId="77777777" w:rsidR="0058358E" w:rsidRDefault="0058358E" w:rsidP="00FE3CC3">
      <w:pPr>
        <w:jc w:val="center"/>
        <w:rPr>
          <w:b/>
          <w:sz w:val="40"/>
        </w:rPr>
      </w:pPr>
    </w:p>
    <w:p w14:paraId="53205F11" w14:textId="77777777" w:rsidR="00FE3CC3" w:rsidRPr="00FE3CC3" w:rsidRDefault="0058358E" w:rsidP="00FE3CC3">
      <w:pPr>
        <w:jc w:val="center"/>
        <w:rPr>
          <w:b/>
          <w:sz w:val="40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5475DA2D" wp14:editId="483FDEF1">
            <wp:simplePos x="0" y="0"/>
            <wp:positionH relativeFrom="column">
              <wp:posOffset>-95250</wp:posOffset>
            </wp:positionH>
            <wp:positionV relativeFrom="paragraph">
              <wp:posOffset>-893445</wp:posOffset>
            </wp:positionV>
            <wp:extent cx="1209675" cy="7416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CC3" w:rsidRPr="00FE3CC3">
        <w:rPr>
          <w:b/>
          <w:sz w:val="40"/>
        </w:rPr>
        <w:t>Concursul de creativitate în IT „Severin Bumbaru”</w:t>
      </w:r>
    </w:p>
    <w:p w14:paraId="1BEC02A5" w14:textId="77777777" w:rsidR="00FE3CC3" w:rsidRDefault="00FE3CC3" w:rsidP="00FE3CC3">
      <w:pPr>
        <w:jc w:val="center"/>
        <w:rPr>
          <w:b/>
          <w:sz w:val="40"/>
        </w:rPr>
      </w:pPr>
      <w:r w:rsidRPr="00FE3CC3">
        <w:rPr>
          <w:b/>
          <w:sz w:val="40"/>
        </w:rPr>
        <w:t>28 martie 2026</w:t>
      </w:r>
    </w:p>
    <w:p w14:paraId="127ADADF" w14:textId="77777777" w:rsidR="00A42831" w:rsidRPr="00FE3CC3" w:rsidRDefault="00A42831" w:rsidP="00FE3CC3">
      <w:pPr>
        <w:jc w:val="center"/>
        <w:rPr>
          <w:b/>
          <w:sz w:val="40"/>
        </w:rPr>
      </w:pPr>
    </w:p>
    <w:p w14:paraId="482E23E5" w14:textId="77777777" w:rsidR="00FE3CC3" w:rsidRPr="00FE3CC3" w:rsidRDefault="00FE3CC3" w:rsidP="00FE3CC3">
      <w:pPr>
        <w:rPr>
          <w:sz w:val="36"/>
        </w:rPr>
      </w:pPr>
      <w:r w:rsidRPr="00FE3CC3">
        <w:rPr>
          <w:sz w:val="36"/>
        </w:rPr>
        <w:t>• Concursul începe la ora 8</w:t>
      </w:r>
      <w:r w:rsidRPr="00FE3CC3">
        <w:rPr>
          <w:sz w:val="36"/>
          <w:vertAlign w:val="superscript"/>
        </w:rPr>
        <w:t>00</w:t>
      </w:r>
    </w:p>
    <w:p w14:paraId="2D23EB9F" w14:textId="77777777" w:rsidR="00FE3CC3" w:rsidRPr="00FE3CC3" w:rsidRDefault="00FE3CC3" w:rsidP="00FE3CC3">
      <w:pPr>
        <w:rPr>
          <w:sz w:val="36"/>
        </w:rPr>
      </w:pPr>
      <w:r w:rsidRPr="00FE3CC3">
        <w:rPr>
          <w:sz w:val="36"/>
        </w:rPr>
        <w:t>• Accesul elevilor în săli este permis începând cu ora 7</w:t>
      </w:r>
      <w:r w:rsidRPr="00FE3CC3">
        <w:rPr>
          <w:sz w:val="36"/>
          <w:vertAlign w:val="superscript"/>
        </w:rPr>
        <w:t>30</w:t>
      </w:r>
    </w:p>
    <w:p w14:paraId="181BC5F4" w14:textId="77777777" w:rsidR="00561D50" w:rsidRPr="00561D50" w:rsidRDefault="00FE3CC3" w:rsidP="00561D50">
      <w:pPr>
        <w:rPr>
          <w:sz w:val="36"/>
        </w:rPr>
      </w:pPr>
      <w:r w:rsidRPr="00FE3CC3">
        <w:rPr>
          <w:sz w:val="36"/>
        </w:rPr>
        <w:t xml:space="preserve">• </w:t>
      </w:r>
      <w:r w:rsidR="00561D50" w:rsidRPr="00561D50">
        <w:rPr>
          <w:sz w:val="36"/>
        </w:rPr>
        <w:t>Durata probei este de </w:t>
      </w:r>
      <w:r w:rsidR="00561D50" w:rsidRPr="00561D50">
        <w:rPr>
          <w:b/>
          <w:bCs/>
          <w:sz w:val="36"/>
        </w:rPr>
        <w:t>4 ore</w:t>
      </w:r>
      <w:r w:rsidR="00561D50" w:rsidRPr="00561D50">
        <w:rPr>
          <w:sz w:val="36"/>
        </w:rPr>
        <w:t> pentru elevii de gimnaziu și de </w:t>
      </w:r>
      <w:r w:rsidR="00561D50" w:rsidRPr="00561D50">
        <w:rPr>
          <w:b/>
          <w:bCs/>
          <w:sz w:val="36"/>
        </w:rPr>
        <w:t>8 ore</w:t>
      </w:r>
      <w:r w:rsidR="00561D50" w:rsidRPr="00561D50">
        <w:rPr>
          <w:sz w:val="36"/>
        </w:rPr>
        <w:t> pentru elevii de liceu</w:t>
      </w:r>
    </w:p>
    <w:p w14:paraId="340DDF29" w14:textId="77777777" w:rsidR="00FE3CC3" w:rsidRPr="00FE3CC3" w:rsidRDefault="00FE3CC3" w:rsidP="00FE3CC3">
      <w:pPr>
        <w:rPr>
          <w:sz w:val="36"/>
        </w:rPr>
      </w:pPr>
      <w:r w:rsidRPr="00FE3CC3">
        <w:rPr>
          <w:sz w:val="36"/>
        </w:rPr>
        <w:t>• Elevii au obligația de a se legitima cu BI/CI sau carnet de elev (cu fotografie și vizat pentru acest an școlar)</w:t>
      </w:r>
    </w:p>
    <w:p w14:paraId="1336FFB7" w14:textId="77777777" w:rsidR="00FE3CC3" w:rsidRDefault="00FE3CC3" w:rsidP="00FE3CC3">
      <w:pPr>
        <w:rPr>
          <w:sz w:val="36"/>
        </w:rPr>
      </w:pPr>
      <w:r w:rsidRPr="00FE3CC3">
        <w:rPr>
          <w:sz w:val="36"/>
        </w:rPr>
        <w:t>• Participă elevi din clasele V-XII</w:t>
      </w:r>
    </w:p>
    <w:p w14:paraId="3FFCBE76" w14:textId="77777777" w:rsidR="00F26C7E" w:rsidRPr="00FE3CC3" w:rsidRDefault="00F26C7E" w:rsidP="00FE3CC3">
      <w:pPr>
        <w:rPr>
          <w:sz w:val="36"/>
        </w:rPr>
      </w:pPr>
    </w:p>
    <w:p w14:paraId="5E238A6F" w14:textId="77777777" w:rsidR="00E871A2" w:rsidRPr="00FE3CC3" w:rsidRDefault="00FE3CC3" w:rsidP="0058358E">
      <w:pPr>
        <w:jc w:val="right"/>
        <w:rPr>
          <w:sz w:val="36"/>
        </w:rPr>
      </w:pPr>
      <w:r w:rsidRPr="00FE3CC3">
        <w:rPr>
          <w:sz w:val="36"/>
        </w:rPr>
        <w:t>Comisia de organizare,</w:t>
      </w:r>
    </w:p>
    <w:sectPr w:rsidR="00E871A2" w:rsidRPr="00FE3CC3" w:rsidSect="00FE3C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CC3"/>
    <w:rsid w:val="00561D50"/>
    <w:rsid w:val="0058358E"/>
    <w:rsid w:val="00A42831"/>
    <w:rsid w:val="00BE2D68"/>
    <w:rsid w:val="00E86694"/>
    <w:rsid w:val="00E871A2"/>
    <w:rsid w:val="00F26C7E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AF82"/>
  <w15:docId w15:val="{BB32F79B-AEB2-43D7-B8B2-1BDF07A9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D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350</Characters>
  <Application>Microsoft Office Word</Application>
  <DocSecurity>0</DocSecurity>
  <Lines>12</Lines>
  <Paragraphs>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Adrian Patruta</cp:lastModifiedBy>
  <cp:revision>5</cp:revision>
  <dcterms:created xsi:type="dcterms:W3CDTF">2026-03-26T13:12:00Z</dcterms:created>
  <dcterms:modified xsi:type="dcterms:W3CDTF">2026-03-26T21:15:00Z</dcterms:modified>
</cp:coreProperties>
</file>